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23" w:rsidRDefault="002E7F23" w:rsidP="002E7F23">
      <w:pPr>
        <w:pStyle w:val="a3"/>
        <w:ind w:left="105" w:right="168" w:firstLine="705"/>
        <w:jc w:val="center"/>
        <w:rPr>
          <w:b/>
          <w:sz w:val="28"/>
          <w:szCs w:val="28"/>
        </w:rPr>
      </w:pPr>
    </w:p>
    <w:p w:rsidR="002E7F23" w:rsidRPr="002E7F23" w:rsidRDefault="002E7F23" w:rsidP="002E7F23">
      <w:pPr>
        <w:pStyle w:val="a3"/>
        <w:ind w:left="105" w:right="168" w:firstLine="705"/>
        <w:jc w:val="center"/>
        <w:rPr>
          <w:b/>
          <w:color w:val="0070C0"/>
          <w:sz w:val="28"/>
          <w:szCs w:val="28"/>
        </w:rPr>
      </w:pPr>
      <w:r w:rsidRPr="002E7F23">
        <w:rPr>
          <w:b/>
          <w:color w:val="0070C0"/>
          <w:sz w:val="28"/>
          <w:szCs w:val="28"/>
        </w:rPr>
        <w:t xml:space="preserve">Информация </w:t>
      </w:r>
      <w:r w:rsidRPr="002E7F23">
        <w:rPr>
          <w:b/>
          <w:color w:val="0070C0"/>
          <w:sz w:val="28"/>
          <w:szCs w:val="28"/>
        </w:rPr>
        <w:t>об основных требованиях</w:t>
      </w:r>
      <w:r w:rsidRPr="002E7F23">
        <w:rPr>
          <w:b/>
          <w:color w:val="0070C0"/>
          <w:spacing w:val="1"/>
          <w:sz w:val="28"/>
          <w:szCs w:val="28"/>
        </w:rPr>
        <w:t xml:space="preserve"> </w:t>
      </w:r>
      <w:r w:rsidRPr="002E7F23">
        <w:rPr>
          <w:b/>
          <w:color w:val="0070C0"/>
          <w:sz w:val="28"/>
          <w:szCs w:val="28"/>
        </w:rPr>
        <w:t>пожарной безопасно</w:t>
      </w:r>
      <w:r w:rsidRPr="002E7F23">
        <w:rPr>
          <w:b/>
          <w:color w:val="0070C0"/>
          <w:spacing w:val="-1"/>
          <w:sz w:val="28"/>
          <w:szCs w:val="28"/>
        </w:rPr>
        <w:t>сти,</w:t>
      </w:r>
      <w:r w:rsidRPr="002E7F23">
        <w:rPr>
          <w:b/>
          <w:color w:val="0070C0"/>
          <w:spacing w:val="16"/>
          <w:sz w:val="28"/>
          <w:szCs w:val="28"/>
        </w:rPr>
        <w:t xml:space="preserve"> </w:t>
      </w:r>
      <w:r w:rsidRPr="002E7F23">
        <w:rPr>
          <w:b/>
          <w:color w:val="0070C0"/>
          <w:spacing w:val="-1"/>
          <w:sz w:val="28"/>
          <w:szCs w:val="28"/>
        </w:rPr>
        <w:t>предъявляемые</w:t>
      </w:r>
      <w:r w:rsidRPr="002E7F23">
        <w:rPr>
          <w:b/>
          <w:color w:val="0070C0"/>
          <w:spacing w:val="39"/>
          <w:sz w:val="28"/>
          <w:szCs w:val="28"/>
        </w:rPr>
        <w:t xml:space="preserve"> </w:t>
      </w:r>
      <w:r w:rsidRPr="002E7F23">
        <w:rPr>
          <w:b/>
          <w:color w:val="0070C0"/>
          <w:sz w:val="28"/>
          <w:szCs w:val="28"/>
        </w:rPr>
        <w:t>к</w:t>
      </w:r>
      <w:r w:rsidRPr="002E7F23">
        <w:rPr>
          <w:b/>
          <w:color w:val="0070C0"/>
          <w:spacing w:val="-19"/>
          <w:sz w:val="28"/>
          <w:szCs w:val="28"/>
        </w:rPr>
        <w:t xml:space="preserve"> </w:t>
      </w:r>
      <w:r w:rsidRPr="002E7F23">
        <w:rPr>
          <w:b/>
          <w:color w:val="0070C0"/>
          <w:sz w:val="28"/>
          <w:szCs w:val="28"/>
        </w:rPr>
        <w:t>электропроводке</w:t>
      </w:r>
      <w:r w:rsidRPr="002E7F23">
        <w:rPr>
          <w:b/>
          <w:color w:val="0070C0"/>
          <w:spacing w:val="6"/>
          <w:sz w:val="28"/>
          <w:szCs w:val="28"/>
        </w:rPr>
        <w:t xml:space="preserve"> </w:t>
      </w:r>
      <w:r w:rsidRPr="002E7F23">
        <w:rPr>
          <w:b/>
          <w:color w:val="0070C0"/>
          <w:sz w:val="28"/>
          <w:szCs w:val="28"/>
        </w:rPr>
        <w:t>и</w:t>
      </w:r>
      <w:r w:rsidRPr="002E7F23">
        <w:rPr>
          <w:b/>
          <w:color w:val="0070C0"/>
          <w:spacing w:val="1"/>
          <w:sz w:val="28"/>
          <w:szCs w:val="28"/>
        </w:rPr>
        <w:t xml:space="preserve"> </w:t>
      </w:r>
      <w:r w:rsidRPr="002E7F23">
        <w:rPr>
          <w:b/>
          <w:color w:val="0070C0"/>
          <w:sz w:val="28"/>
          <w:szCs w:val="28"/>
        </w:rPr>
        <w:t>электрооборудованию</w:t>
      </w:r>
    </w:p>
    <w:p w:rsidR="002E7F23" w:rsidRPr="002B074D" w:rsidRDefault="002E7F23" w:rsidP="002E7F23">
      <w:pPr>
        <w:pStyle w:val="a3"/>
        <w:ind w:left="105" w:right="168" w:firstLine="705"/>
        <w:jc w:val="center"/>
        <w:rPr>
          <w:w w:val="95"/>
          <w:sz w:val="28"/>
          <w:szCs w:val="28"/>
        </w:rPr>
      </w:pPr>
    </w:p>
    <w:p w:rsidR="002E7F23" w:rsidRPr="001B799C" w:rsidRDefault="002E7F23" w:rsidP="002E7F23">
      <w:pPr>
        <w:pStyle w:val="a3"/>
        <w:ind w:left="105" w:right="168" w:firstLine="705"/>
        <w:rPr>
          <w:sz w:val="28"/>
          <w:szCs w:val="28"/>
        </w:rPr>
      </w:pPr>
      <w:r w:rsidRPr="001B799C">
        <w:rPr>
          <w:w w:val="95"/>
          <w:sz w:val="28"/>
          <w:szCs w:val="28"/>
        </w:rPr>
        <w:t>Пожары от электротехнических причин возникают в случае перегрузки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сети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мощными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потребителями,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неверном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монта</w:t>
      </w:r>
      <w:r>
        <w:rPr>
          <w:sz w:val="28"/>
          <w:szCs w:val="28"/>
        </w:rPr>
        <w:t>ж</w:t>
      </w:r>
      <w:r w:rsidRPr="001B799C">
        <w:rPr>
          <w:sz w:val="28"/>
          <w:szCs w:val="28"/>
        </w:rPr>
        <w:t>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или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ветхости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электросетей,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пользовании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неисправными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электроприборами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оставлении</w:t>
      </w:r>
      <w:r w:rsidRPr="001B799C">
        <w:rPr>
          <w:spacing w:val="27"/>
          <w:sz w:val="28"/>
          <w:szCs w:val="28"/>
        </w:rPr>
        <w:t xml:space="preserve"> </w:t>
      </w:r>
      <w:r w:rsidRPr="001B799C">
        <w:rPr>
          <w:sz w:val="28"/>
          <w:szCs w:val="28"/>
        </w:rPr>
        <w:t>их</w:t>
      </w:r>
      <w:r w:rsidRPr="001B799C">
        <w:rPr>
          <w:spacing w:val="-7"/>
          <w:sz w:val="28"/>
          <w:szCs w:val="28"/>
        </w:rPr>
        <w:t xml:space="preserve"> </w:t>
      </w:r>
      <w:r w:rsidRPr="001B799C">
        <w:rPr>
          <w:sz w:val="28"/>
          <w:szCs w:val="28"/>
        </w:rPr>
        <w:t>без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присмотра.</w:t>
      </w:r>
    </w:p>
    <w:p w:rsidR="002E7F23" w:rsidRDefault="002E7F23" w:rsidP="002E7F23">
      <w:pPr>
        <w:pStyle w:val="a3"/>
        <w:ind w:left="105" w:right="169" w:firstLine="700"/>
        <w:rPr>
          <w:w w:val="95"/>
          <w:sz w:val="28"/>
          <w:szCs w:val="28"/>
        </w:rPr>
      </w:pPr>
      <w:r w:rsidRPr="001B799C">
        <w:rPr>
          <w:w w:val="95"/>
          <w:sz w:val="28"/>
          <w:szCs w:val="28"/>
        </w:rPr>
        <w:t>Согласно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статистике,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большее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количество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пожаров происходит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из-за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использования в быту неисправных электроприборов, запуск непригодного к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эксплуатации оборудования, аварии сетей. Иными словами, источник более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четверти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возгораний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0"/>
          <w:sz w:val="28"/>
          <w:szCs w:val="28"/>
        </w:rPr>
        <w:t>—</w:t>
      </w:r>
      <w:r w:rsidRPr="001B799C">
        <w:rPr>
          <w:spacing w:val="1"/>
          <w:w w:val="90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пренебрежение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правилами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безопасности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применении электрических приборов. Следует отметить, что в большинстве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 xml:space="preserve">случаев пожаров происходят ночью, либо рано утром, в то </w:t>
      </w:r>
      <w:proofErr w:type="gramStart"/>
      <w:r w:rsidRPr="001B799C">
        <w:rPr>
          <w:w w:val="95"/>
          <w:sz w:val="28"/>
          <w:szCs w:val="28"/>
        </w:rPr>
        <w:t>время</w:t>
      </w:r>
      <w:proofErr w:type="gramEnd"/>
      <w:r w:rsidRPr="001B799C">
        <w:rPr>
          <w:w w:val="95"/>
          <w:sz w:val="28"/>
          <w:szCs w:val="28"/>
        </w:rPr>
        <w:t xml:space="preserve"> когда люди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спят</w:t>
      </w:r>
      <w:r w:rsidRPr="001B799C">
        <w:rPr>
          <w:spacing w:val="4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и</w:t>
      </w:r>
      <w:r w:rsidRPr="001B799C">
        <w:rPr>
          <w:spacing w:val="4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не</w:t>
      </w:r>
      <w:r w:rsidRPr="001B799C">
        <w:rPr>
          <w:spacing w:val="12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могут</w:t>
      </w:r>
      <w:r w:rsidRPr="001B799C">
        <w:rPr>
          <w:spacing w:val="12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своевременно</w:t>
      </w:r>
      <w:r w:rsidRPr="001B799C">
        <w:rPr>
          <w:spacing w:val="32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отреагировать</w:t>
      </w:r>
      <w:r w:rsidRPr="001B799C">
        <w:rPr>
          <w:spacing w:val="27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на</w:t>
      </w:r>
      <w:r w:rsidRPr="001B799C">
        <w:rPr>
          <w:spacing w:val="9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возникшую</w:t>
      </w:r>
      <w:r w:rsidRPr="001B799C">
        <w:rPr>
          <w:spacing w:val="20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опасность.</w:t>
      </w:r>
    </w:p>
    <w:p w:rsidR="002E7F23" w:rsidRPr="00C4163E" w:rsidRDefault="002E7F23" w:rsidP="002E7F23">
      <w:pPr>
        <w:pStyle w:val="a3"/>
        <w:ind w:left="109" w:right="204" w:firstLine="698"/>
        <w:rPr>
          <w:color w:val="0070C0"/>
          <w:sz w:val="28"/>
          <w:szCs w:val="28"/>
        </w:rPr>
      </w:pPr>
      <w:r w:rsidRPr="001B799C">
        <w:rPr>
          <w:sz w:val="28"/>
          <w:szCs w:val="28"/>
        </w:rPr>
        <w:t>Чтобы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избежать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такого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рода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пожаров,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необходимо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соблюдать</w:t>
      </w:r>
      <w:r w:rsidRPr="001B799C">
        <w:rPr>
          <w:spacing w:val="-70"/>
          <w:sz w:val="28"/>
          <w:szCs w:val="28"/>
        </w:rPr>
        <w:t xml:space="preserve"> </w:t>
      </w:r>
      <w:r w:rsidRPr="001B799C">
        <w:rPr>
          <w:sz w:val="28"/>
          <w:szCs w:val="28"/>
        </w:rPr>
        <w:t>несложные</w:t>
      </w:r>
      <w:r w:rsidRPr="001B799C">
        <w:rPr>
          <w:spacing w:val="18"/>
          <w:sz w:val="28"/>
          <w:szCs w:val="28"/>
        </w:rPr>
        <w:t xml:space="preserve"> </w:t>
      </w:r>
      <w:bookmarkStart w:id="0" w:name="_GoBack"/>
      <w:r w:rsidRPr="00C4163E">
        <w:rPr>
          <w:b/>
          <w:bCs/>
          <w:color w:val="0070C0"/>
          <w:sz w:val="28"/>
          <w:szCs w:val="28"/>
        </w:rPr>
        <w:t>правила</w:t>
      </w:r>
      <w:r w:rsidRPr="00C4163E">
        <w:rPr>
          <w:color w:val="0070C0"/>
          <w:sz w:val="28"/>
          <w:szCs w:val="28"/>
        </w:rPr>
        <w:t>:</w:t>
      </w:r>
    </w:p>
    <w:bookmarkEnd w:id="0"/>
    <w:p w:rsidR="002E7F23" w:rsidRPr="001B799C" w:rsidRDefault="002E7F23" w:rsidP="002E7F23">
      <w:pPr>
        <w:pStyle w:val="a3"/>
        <w:ind w:left="109" w:right="184" w:firstLine="685"/>
        <w:rPr>
          <w:sz w:val="28"/>
          <w:szCs w:val="28"/>
        </w:rPr>
      </w:pPr>
      <w:r w:rsidRPr="001B799C">
        <w:rPr>
          <w:sz w:val="28"/>
          <w:szCs w:val="28"/>
        </w:rPr>
        <w:t>-монтаж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электропроводки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должен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выполнять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только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квалифицированный</w:t>
      </w:r>
      <w:r w:rsidRPr="001B799C">
        <w:rPr>
          <w:spacing w:val="4"/>
          <w:sz w:val="28"/>
          <w:szCs w:val="28"/>
        </w:rPr>
        <w:t xml:space="preserve"> </w:t>
      </w:r>
      <w:r w:rsidRPr="001B799C">
        <w:rPr>
          <w:sz w:val="28"/>
          <w:szCs w:val="28"/>
        </w:rPr>
        <w:t>специалист;</w:t>
      </w:r>
    </w:p>
    <w:p w:rsidR="002E7F23" w:rsidRPr="001B799C" w:rsidRDefault="002E7F23" w:rsidP="002E7F23">
      <w:pPr>
        <w:pStyle w:val="a3"/>
        <w:ind w:left="109" w:right="189" w:firstLine="695"/>
        <w:rPr>
          <w:sz w:val="28"/>
          <w:szCs w:val="28"/>
        </w:rPr>
      </w:pPr>
      <w:r w:rsidRPr="001B799C">
        <w:rPr>
          <w:sz w:val="28"/>
          <w:szCs w:val="28"/>
        </w:rPr>
        <w:t>-замер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сопротивления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изоляции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электропроводки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необходимо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производить</w:t>
      </w:r>
      <w:r w:rsidRPr="001B799C">
        <w:rPr>
          <w:spacing w:val="20"/>
          <w:sz w:val="28"/>
          <w:szCs w:val="28"/>
        </w:rPr>
        <w:t xml:space="preserve"> </w:t>
      </w:r>
      <w:r w:rsidRPr="001B799C">
        <w:rPr>
          <w:sz w:val="28"/>
          <w:szCs w:val="28"/>
        </w:rPr>
        <w:t>не</w:t>
      </w:r>
      <w:r w:rsidRPr="001B799C">
        <w:rPr>
          <w:spacing w:val="7"/>
          <w:sz w:val="28"/>
          <w:szCs w:val="28"/>
        </w:rPr>
        <w:t xml:space="preserve"> </w:t>
      </w:r>
      <w:r w:rsidRPr="001B799C">
        <w:rPr>
          <w:sz w:val="28"/>
          <w:szCs w:val="28"/>
        </w:rPr>
        <w:t>реже</w:t>
      </w:r>
      <w:r w:rsidRPr="001B799C">
        <w:rPr>
          <w:spacing w:val="2"/>
          <w:sz w:val="28"/>
          <w:szCs w:val="28"/>
        </w:rPr>
        <w:t xml:space="preserve"> </w:t>
      </w:r>
      <w:r w:rsidRPr="001B799C">
        <w:rPr>
          <w:sz w:val="28"/>
          <w:szCs w:val="28"/>
        </w:rPr>
        <w:t>одного</w:t>
      </w:r>
      <w:r w:rsidRPr="001B799C">
        <w:rPr>
          <w:spacing w:val="4"/>
          <w:sz w:val="28"/>
          <w:szCs w:val="28"/>
        </w:rPr>
        <w:t xml:space="preserve"> </w:t>
      </w:r>
      <w:r w:rsidRPr="001B799C">
        <w:rPr>
          <w:sz w:val="28"/>
          <w:szCs w:val="28"/>
        </w:rPr>
        <w:t>раза</w:t>
      </w:r>
      <w:r w:rsidRPr="001B799C">
        <w:rPr>
          <w:spacing w:val="8"/>
          <w:sz w:val="28"/>
          <w:szCs w:val="28"/>
        </w:rPr>
        <w:t xml:space="preserve"> </w:t>
      </w:r>
      <w:r w:rsidRPr="001B799C">
        <w:rPr>
          <w:sz w:val="28"/>
          <w:szCs w:val="28"/>
        </w:rPr>
        <w:t>в</w:t>
      </w:r>
      <w:r w:rsidRPr="001B799C">
        <w:rPr>
          <w:spacing w:val="-9"/>
          <w:sz w:val="28"/>
          <w:szCs w:val="28"/>
        </w:rPr>
        <w:t xml:space="preserve"> </w:t>
      </w:r>
      <w:r w:rsidRPr="001B799C">
        <w:rPr>
          <w:sz w:val="28"/>
          <w:szCs w:val="28"/>
        </w:rPr>
        <w:t>три</w:t>
      </w:r>
      <w:r w:rsidRPr="001B799C">
        <w:rPr>
          <w:spacing w:val="6"/>
          <w:sz w:val="28"/>
          <w:szCs w:val="28"/>
        </w:rPr>
        <w:t xml:space="preserve"> </w:t>
      </w:r>
      <w:r w:rsidRPr="001B799C">
        <w:rPr>
          <w:sz w:val="28"/>
          <w:szCs w:val="28"/>
        </w:rPr>
        <w:t>года;</w:t>
      </w:r>
    </w:p>
    <w:p w:rsidR="002E7F23" w:rsidRPr="001B799C" w:rsidRDefault="002E7F23" w:rsidP="002E7F23">
      <w:pPr>
        <w:pStyle w:val="a3"/>
        <w:ind w:left="109" w:right="168" w:firstLine="695"/>
        <w:rPr>
          <w:sz w:val="28"/>
          <w:szCs w:val="28"/>
        </w:rPr>
      </w:pPr>
      <w:r w:rsidRPr="001B799C">
        <w:rPr>
          <w:spacing w:val="-1"/>
          <w:sz w:val="28"/>
          <w:szCs w:val="28"/>
        </w:rPr>
        <w:t xml:space="preserve">-не следует эксплуатировать </w:t>
      </w:r>
      <w:r w:rsidRPr="001B799C">
        <w:rPr>
          <w:sz w:val="28"/>
          <w:szCs w:val="28"/>
        </w:rPr>
        <w:t>провода и кабели с повреждённой или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потерявшей защитные свойства изоляцией, а также повреждённые розетки и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выключатели;</w:t>
      </w:r>
    </w:p>
    <w:p w:rsidR="002E7F23" w:rsidRPr="001B799C" w:rsidRDefault="002E7F23" w:rsidP="002E7F23">
      <w:pPr>
        <w:pStyle w:val="a3"/>
        <w:ind w:left="804"/>
        <w:rPr>
          <w:sz w:val="28"/>
          <w:szCs w:val="28"/>
        </w:rPr>
      </w:pPr>
      <w:r w:rsidRPr="001B799C">
        <w:rPr>
          <w:w w:val="95"/>
          <w:sz w:val="28"/>
          <w:szCs w:val="28"/>
        </w:rPr>
        <w:t>-нельзя</w:t>
      </w:r>
      <w:r w:rsidRPr="001B799C">
        <w:rPr>
          <w:spacing w:val="5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эксплуатировать</w:t>
      </w:r>
      <w:r w:rsidRPr="001B799C">
        <w:rPr>
          <w:spacing w:val="8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самодельные</w:t>
      </w:r>
      <w:r w:rsidRPr="001B799C">
        <w:rPr>
          <w:spacing w:val="48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электронагревательные</w:t>
      </w:r>
      <w:r w:rsidRPr="001B799C">
        <w:rPr>
          <w:spacing w:val="18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приборы;</w:t>
      </w:r>
    </w:p>
    <w:p w:rsidR="002E7F23" w:rsidRPr="001B799C" w:rsidRDefault="002E7F23" w:rsidP="002E7F23">
      <w:pPr>
        <w:pStyle w:val="a3"/>
        <w:ind w:left="112" w:right="172" w:firstLine="692"/>
        <w:rPr>
          <w:sz w:val="28"/>
          <w:szCs w:val="28"/>
        </w:rPr>
      </w:pPr>
      <w:r w:rsidRPr="001B799C">
        <w:rPr>
          <w:sz w:val="28"/>
          <w:szCs w:val="28"/>
        </w:rPr>
        <w:t>-необходимо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применять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подставки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из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негорючих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материалов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для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электроутюгов,</w:t>
      </w:r>
      <w:r w:rsidRPr="001B799C">
        <w:rPr>
          <w:spacing w:val="-7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электроплит</w:t>
      </w:r>
      <w:r w:rsidRPr="001B799C">
        <w:rPr>
          <w:spacing w:val="24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-7"/>
          <w:sz w:val="28"/>
          <w:szCs w:val="28"/>
        </w:rPr>
        <w:t xml:space="preserve"> </w:t>
      </w:r>
      <w:r w:rsidRPr="001B799C">
        <w:rPr>
          <w:sz w:val="28"/>
          <w:szCs w:val="28"/>
        </w:rPr>
        <w:t>чайников;</w:t>
      </w:r>
    </w:p>
    <w:p w:rsidR="002E7F23" w:rsidRPr="001B799C" w:rsidRDefault="002E7F23" w:rsidP="002E7F23">
      <w:pPr>
        <w:pStyle w:val="a3"/>
        <w:ind w:left="112" w:right="164" w:firstLine="692"/>
        <w:rPr>
          <w:sz w:val="28"/>
          <w:szCs w:val="28"/>
        </w:rPr>
      </w:pPr>
      <w:r w:rsidRPr="001B799C">
        <w:rPr>
          <w:sz w:val="28"/>
          <w:szCs w:val="28"/>
        </w:rPr>
        <w:t>-не следует допускать перегрузки электросети - нельзя включать в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электрическую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розетку одновременно несколько электроприборов особенно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большой</w:t>
      </w:r>
      <w:r w:rsidRPr="001B799C">
        <w:rPr>
          <w:spacing w:val="16"/>
          <w:sz w:val="28"/>
          <w:szCs w:val="28"/>
        </w:rPr>
        <w:t xml:space="preserve"> </w:t>
      </w:r>
      <w:r w:rsidRPr="001B799C">
        <w:rPr>
          <w:sz w:val="28"/>
          <w:szCs w:val="28"/>
        </w:rPr>
        <w:t>мощности;</w:t>
      </w:r>
    </w:p>
    <w:p w:rsidR="002E7F23" w:rsidRPr="001B799C" w:rsidRDefault="002E7F23" w:rsidP="002E7F23">
      <w:pPr>
        <w:pStyle w:val="a3"/>
        <w:ind w:left="115" w:right="153" w:firstLine="699"/>
        <w:rPr>
          <w:sz w:val="28"/>
          <w:szCs w:val="28"/>
        </w:rPr>
      </w:pPr>
      <w:r w:rsidRPr="001B799C">
        <w:rPr>
          <w:w w:val="95"/>
          <w:sz w:val="28"/>
          <w:szCs w:val="28"/>
        </w:rPr>
        <w:t>-запрещается применять некалиброванные плавкие вставки ("жучки") в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аппаратах</w:t>
      </w:r>
      <w:r w:rsidRPr="001B799C">
        <w:rPr>
          <w:spacing w:val="23"/>
          <w:sz w:val="28"/>
          <w:szCs w:val="28"/>
        </w:rPr>
        <w:t xml:space="preserve"> </w:t>
      </w:r>
      <w:r w:rsidRPr="001B799C">
        <w:rPr>
          <w:sz w:val="28"/>
          <w:szCs w:val="28"/>
        </w:rPr>
        <w:t>защиты</w:t>
      </w:r>
      <w:r w:rsidRPr="001B799C">
        <w:rPr>
          <w:spacing w:val="2"/>
          <w:sz w:val="28"/>
          <w:szCs w:val="28"/>
        </w:rPr>
        <w:t xml:space="preserve"> </w:t>
      </w:r>
      <w:r w:rsidRPr="001B799C">
        <w:rPr>
          <w:sz w:val="28"/>
          <w:szCs w:val="28"/>
        </w:rPr>
        <w:t>от</w:t>
      </w:r>
      <w:r w:rsidRPr="001B799C">
        <w:rPr>
          <w:spacing w:val="-8"/>
          <w:sz w:val="28"/>
          <w:szCs w:val="28"/>
        </w:rPr>
        <w:t xml:space="preserve"> </w:t>
      </w:r>
      <w:r w:rsidRPr="001B799C">
        <w:rPr>
          <w:sz w:val="28"/>
          <w:szCs w:val="28"/>
        </w:rPr>
        <w:t>перегрузки</w:t>
      </w:r>
      <w:r w:rsidRPr="001B799C">
        <w:rPr>
          <w:spacing w:val="19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-5"/>
          <w:sz w:val="28"/>
          <w:szCs w:val="28"/>
        </w:rPr>
        <w:t xml:space="preserve"> </w:t>
      </w:r>
      <w:r w:rsidRPr="001B799C">
        <w:rPr>
          <w:sz w:val="28"/>
          <w:szCs w:val="28"/>
        </w:rPr>
        <w:t>короткого</w:t>
      </w:r>
      <w:r w:rsidRPr="001B799C">
        <w:rPr>
          <w:spacing w:val="9"/>
          <w:sz w:val="28"/>
          <w:szCs w:val="28"/>
        </w:rPr>
        <w:t xml:space="preserve"> </w:t>
      </w:r>
      <w:r w:rsidRPr="001B799C">
        <w:rPr>
          <w:sz w:val="28"/>
          <w:szCs w:val="28"/>
        </w:rPr>
        <w:t>замыкания;</w:t>
      </w:r>
    </w:p>
    <w:p w:rsidR="002E7F23" w:rsidRPr="001B799C" w:rsidRDefault="002E7F23" w:rsidP="002E7F23">
      <w:pPr>
        <w:pStyle w:val="a3"/>
        <w:ind w:left="112" w:right="172" w:firstLine="701"/>
        <w:rPr>
          <w:sz w:val="28"/>
          <w:szCs w:val="28"/>
        </w:rPr>
      </w:pPr>
      <w:r w:rsidRPr="001B799C">
        <w:rPr>
          <w:w w:val="95"/>
          <w:sz w:val="28"/>
          <w:szCs w:val="28"/>
        </w:rPr>
        <w:t>-не оставляйте электробытовые приборы включенными в сеть в течение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длительного</w:t>
      </w:r>
      <w:r w:rsidRPr="001B799C">
        <w:rPr>
          <w:spacing w:val="34"/>
          <w:sz w:val="28"/>
          <w:szCs w:val="28"/>
        </w:rPr>
        <w:t xml:space="preserve"> </w:t>
      </w:r>
      <w:r w:rsidRPr="001B799C">
        <w:rPr>
          <w:sz w:val="28"/>
          <w:szCs w:val="28"/>
        </w:rPr>
        <w:t>времени,</w:t>
      </w:r>
      <w:r w:rsidRPr="001B799C">
        <w:rPr>
          <w:spacing w:val="9"/>
          <w:sz w:val="28"/>
          <w:szCs w:val="28"/>
        </w:rPr>
        <w:t xml:space="preserve"> </w:t>
      </w:r>
      <w:r w:rsidRPr="001B799C">
        <w:rPr>
          <w:sz w:val="28"/>
          <w:szCs w:val="28"/>
        </w:rPr>
        <w:t>они</w:t>
      </w:r>
      <w:r w:rsidRPr="001B799C">
        <w:rPr>
          <w:spacing w:val="5"/>
          <w:sz w:val="28"/>
          <w:szCs w:val="28"/>
        </w:rPr>
        <w:t xml:space="preserve"> </w:t>
      </w:r>
      <w:r w:rsidRPr="001B799C">
        <w:rPr>
          <w:sz w:val="28"/>
          <w:szCs w:val="28"/>
        </w:rPr>
        <w:t>могут</w:t>
      </w:r>
      <w:r w:rsidRPr="001B799C">
        <w:rPr>
          <w:spacing w:val="3"/>
          <w:sz w:val="28"/>
          <w:szCs w:val="28"/>
        </w:rPr>
        <w:t xml:space="preserve"> </w:t>
      </w:r>
      <w:r w:rsidRPr="001B799C">
        <w:rPr>
          <w:sz w:val="28"/>
          <w:szCs w:val="28"/>
        </w:rPr>
        <w:t>перегреться;</w:t>
      </w:r>
    </w:p>
    <w:p w:rsidR="002E7F23" w:rsidRPr="001B799C" w:rsidRDefault="002E7F23" w:rsidP="002E7F23">
      <w:pPr>
        <w:pStyle w:val="a3"/>
        <w:ind w:left="119" w:right="169" w:firstLine="685"/>
        <w:rPr>
          <w:sz w:val="28"/>
          <w:szCs w:val="28"/>
        </w:rPr>
      </w:pPr>
      <w:r w:rsidRPr="001B799C">
        <w:rPr>
          <w:sz w:val="28"/>
          <w:szCs w:val="28"/>
        </w:rPr>
        <w:t>-не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оставляйте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работающий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электронагревательный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прибор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без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присмотра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либо</w:t>
      </w:r>
      <w:r w:rsidRPr="001B799C">
        <w:rPr>
          <w:spacing w:val="5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под</w:t>
      </w:r>
      <w:r w:rsidRPr="001B799C">
        <w:rPr>
          <w:spacing w:val="-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присмотром</w:t>
      </w:r>
      <w:r w:rsidRPr="001B799C">
        <w:rPr>
          <w:spacing w:val="7"/>
          <w:sz w:val="28"/>
          <w:szCs w:val="28"/>
        </w:rPr>
        <w:t xml:space="preserve"> </w:t>
      </w:r>
      <w:r w:rsidRPr="001B799C">
        <w:rPr>
          <w:sz w:val="28"/>
          <w:szCs w:val="28"/>
        </w:rPr>
        <w:t>детей</w:t>
      </w:r>
      <w:r w:rsidRPr="001B799C">
        <w:rPr>
          <w:spacing w:val="4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-6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пожилых</w:t>
      </w:r>
      <w:r w:rsidRPr="001B799C">
        <w:rPr>
          <w:spacing w:val="7"/>
          <w:sz w:val="28"/>
          <w:szCs w:val="28"/>
        </w:rPr>
        <w:t xml:space="preserve"> </w:t>
      </w:r>
      <w:r w:rsidRPr="001B799C">
        <w:rPr>
          <w:sz w:val="28"/>
          <w:szCs w:val="28"/>
        </w:rPr>
        <w:t>людей.</w:t>
      </w:r>
    </w:p>
    <w:p w:rsidR="002E7F23" w:rsidRPr="001B799C" w:rsidRDefault="002E7F23" w:rsidP="002E7F23">
      <w:pPr>
        <w:pStyle w:val="a3"/>
        <w:ind w:left="115" w:right="158" w:firstLine="696"/>
        <w:rPr>
          <w:sz w:val="28"/>
          <w:szCs w:val="28"/>
        </w:rPr>
      </w:pPr>
      <w:r w:rsidRPr="001B799C">
        <w:rPr>
          <w:sz w:val="28"/>
          <w:szCs w:val="28"/>
        </w:rPr>
        <w:t>Будьте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внимательны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эксплуатации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электрооборудования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своевременно</w:t>
      </w:r>
      <w:r w:rsidRPr="001B799C">
        <w:rPr>
          <w:spacing w:val="26"/>
          <w:sz w:val="28"/>
          <w:szCs w:val="28"/>
        </w:rPr>
        <w:t xml:space="preserve"> </w:t>
      </w:r>
      <w:r w:rsidRPr="001B799C">
        <w:rPr>
          <w:sz w:val="28"/>
          <w:szCs w:val="28"/>
        </w:rPr>
        <w:t>организовывайте</w:t>
      </w:r>
      <w:r w:rsidRPr="001B799C">
        <w:rPr>
          <w:spacing w:val="-17"/>
          <w:sz w:val="28"/>
          <w:szCs w:val="28"/>
        </w:rPr>
        <w:t xml:space="preserve"> </w:t>
      </w:r>
      <w:r w:rsidRPr="001B799C">
        <w:rPr>
          <w:sz w:val="28"/>
          <w:szCs w:val="28"/>
        </w:rPr>
        <w:t>его</w:t>
      </w:r>
      <w:r w:rsidRPr="001B799C">
        <w:rPr>
          <w:spacing w:val="10"/>
          <w:sz w:val="28"/>
          <w:szCs w:val="28"/>
        </w:rPr>
        <w:t xml:space="preserve"> </w:t>
      </w:r>
      <w:r w:rsidRPr="001B799C">
        <w:rPr>
          <w:sz w:val="28"/>
          <w:szCs w:val="28"/>
        </w:rPr>
        <w:t>ремонт.</w:t>
      </w:r>
    </w:p>
    <w:p w:rsidR="002E7F23" w:rsidRPr="001B799C" w:rsidRDefault="002E7F23" w:rsidP="002E7F23">
      <w:pPr>
        <w:ind w:left="102" w:right="106" w:firstLine="689"/>
        <w:jc w:val="both"/>
        <w:rPr>
          <w:sz w:val="28"/>
          <w:szCs w:val="28"/>
        </w:rPr>
      </w:pPr>
      <w:r w:rsidRPr="001B799C">
        <w:rPr>
          <w:w w:val="95"/>
          <w:sz w:val="28"/>
          <w:szCs w:val="28"/>
        </w:rPr>
        <w:t>Помните, эти простые правила позволят сохранить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ваше имущество и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избежать</w:t>
      </w:r>
      <w:r w:rsidRPr="001B799C">
        <w:rPr>
          <w:spacing w:val="28"/>
          <w:sz w:val="28"/>
          <w:szCs w:val="28"/>
        </w:rPr>
        <w:t xml:space="preserve"> </w:t>
      </w:r>
      <w:r w:rsidRPr="001B799C">
        <w:rPr>
          <w:sz w:val="28"/>
          <w:szCs w:val="28"/>
        </w:rPr>
        <w:t>трагедии!</w:t>
      </w:r>
    </w:p>
    <w:p w:rsidR="002E7F23" w:rsidRPr="001B799C" w:rsidRDefault="002E7F23" w:rsidP="002E7F23">
      <w:pPr>
        <w:ind w:left="102" w:right="114" w:firstLine="713"/>
        <w:jc w:val="both"/>
        <w:rPr>
          <w:sz w:val="28"/>
          <w:szCs w:val="28"/>
        </w:rPr>
      </w:pPr>
      <w:r w:rsidRPr="001B799C">
        <w:rPr>
          <w:w w:val="95"/>
          <w:sz w:val="28"/>
          <w:szCs w:val="28"/>
        </w:rPr>
        <w:t>А также, уважаемые родители,</w:t>
      </w:r>
      <w:r w:rsidRPr="001B799C">
        <w:rPr>
          <w:spacing w:val="53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регулярно</w:t>
      </w:r>
      <w:r w:rsidRPr="001B799C">
        <w:rPr>
          <w:spacing w:val="54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проводите с ребенком беседы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о соблюдении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правил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пожарной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безопасности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 быту.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Научите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ребенка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правильным действиям при пожаре. При обнаружении пожара или признаках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горения ребенок любого</w:t>
      </w:r>
      <w:r w:rsidRPr="001B799C">
        <w:rPr>
          <w:i/>
          <w:iCs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возраста должен знать, что необходимо немедленно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покинуть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помещение,</w:t>
      </w:r>
      <w:r w:rsidRPr="001B799C">
        <w:rPr>
          <w:spacing w:val="53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сообщить</w:t>
      </w:r>
      <w:r w:rsidRPr="001B799C">
        <w:rPr>
          <w:spacing w:val="54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о пожаре</w:t>
      </w:r>
      <w:r w:rsidRPr="001B799C">
        <w:rPr>
          <w:spacing w:val="53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взрослым или в пожарную охрану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по</w:t>
      </w:r>
      <w:r w:rsidRPr="001B799C">
        <w:rPr>
          <w:spacing w:val="-1"/>
          <w:sz w:val="28"/>
          <w:szCs w:val="28"/>
        </w:rPr>
        <w:t xml:space="preserve"> </w:t>
      </w:r>
      <w:r w:rsidRPr="001B799C">
        <w:rPr>
          <w:sz w:val="28"/>
          <w:szCs w:val="28"/>
        </w:rPr>
        <w:t>телефону</w:t>
      </w:r>
      <w:r w:rsidRPr="001B799C">
        <w:rPr>
          <w:spacing w:val="47"/>
          <w:sz w:val="28"/>
          <w:szCs w:val="28"/>
        </w:rPr>
        <w:t xml:space="preserve"> </w:t>
      </w:r>
      <w:r w:rsidRPr="00C4163E">
        <w:rPr>
          <w:b/>
          <w:bCs/>
          <w:color w:val="0070C0"/>
          <w:sz w:val="28"/>
          <w:szCs w:val="28"/>
        </w:rPr>
        <w:t>101</w:t>
      </w:r>
      <w:r w:rsidRPr="001B799C">
        <w:rPr>
          <w:spacing w:val="31"/>
          <w:sz w:val="28"/>
          <w:szCs w:val="28"/>
        </w:rPr>
        <w:t xml:space="preserve"> </w:t>
      </w:r>
      <w:r w:rsidRPr="001B799C">
        <w:rPr>
          <w:sz w:val="28"/>
          <w:szCs w:val="28"/>
        </w:rPr>
        <w:t>или</w:t>
      </w:r>
      <w:r w:rsidRPr="001B799C">
        <w:rPr>
          <w:spacing w:val="24"/>
          <w:sz w:val="28"/>
          <w:szCs w:val="28"/>
        </w:rPr>
        <w:t xml:space="preserve"> </w:t>
      </w:r>
      <w:r w:rsidRPr="00C4163E">
        <w:rPr>
          <w:b/>
          <w:bCs/>
          <w:color w:val="0070C0"/>
          <w:sz w:val="28"/>
          <w:szCs w:val="28"/>
        </w:rPr>
        <w:t>112</w:t>
      </w:r>
      <w:r w:rsidRPr="00C4163E">
        <w:rPr>
          <w:color w:val="0070C0"/>
          <w:sz w:val="28"/>
          <w:szCs w:val="28"/>
        </w:rPr>
        <w:t>.</w:t>
      </w:r>
    </w:p>
    <w:p w:rsidR="002E7F23" w:rsidRPr="00C4163E" w:rsidRDefault="002E7F23" w:rsidP="002E7F23">
      <w:pPr>
        <w:jc w:val="center"/>
        <w:rPr>
          <w:b/>
          <w:i/>
          <w:color w:val="0070C0"/>
          <w:spacing w:val="-5"/>
          <w:w w:val="95"/>
          <w:sz w:val="28"/>
          <w:szCs w:val="28"/>
        </w:rPr>
      </w:pPr>
      <w:r w:rsidRPr="00C4163E">
        <w:rPr>
          <w:b/>
          <w:i/>
          <w:color w:val="0070C0"/>
          <w:w w:val="95"/>
          <w:sz w:val="28"/>
          <w:szCs w:val="28"/>
        </w:rPr>
        <w:t>Дети</w:t>
      </w:r>
      <w:r w:rsidRPr="00C4163E">
        <w:rPr>
          <w:b/>
          <w:i/>
          <w:color w:val="0070C0"/>
          <w:spacing w:val="-8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—</w:t>
      </w:r>
      <w:r w:rsidRPr="00C4163E">
        <w:rPr>
          <w:b/>
          <w:i/>
          <w:color w:val="0070C0"/>
          <w:spacing w:val="-10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это</w:t>
      </w:r>
      <w:r w:rsidRPr="00C4163E">
        <w:rPr>
          <w:b/>
          <w:i/>
          <w:color w:val="0070C0"/>
          <w:spacing w:val="-6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не</w:t>
      </w:r>
      <w:r w:rsidRPr="00C4163E">
        <w:rPr>
          <w:b/>
          <w:i/>
          <w:color w:val="0070C0"/>
          <w:spacing w:val="-1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только</w:t>
      </w:r>
      <w:r w:rsidRPr="00C4163E">
        <w:rPr>
          <w:b/>
          <w:i/>
          <w:color w:val="0070C0"/>
          <w:spacing w:val="1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наше</w:t>
      </w:r>
      <w:r w:rsidRPr="00C4163E">
        <w:rPr>
          <w:b/>
          <w:i/>
          <w:color w:val="0070C0"/>
          <w:spacing w:val="-1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будущее,</w:t>
      </w:r>
      <w:r w:rsidRPr="00C4163E">
        <w:rPr>
          <w:b/>
          <w:i/>
          <w:color w:val="0070C0"/>
          <w:spacing w:val="6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но</w:t>
      </w:r>
      <w:r w:rsidRPr="00C4163E">
        <w:rPr>
          <w:b/>
          <w:i/>
          <w:color w:val="0070C0"/>
          <w:spacing w:val="-8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и</w:t>
      </w:r>
      <w:r w:rsidRPr="00C4163E">
        <w:rPr>
          <w:b/>
          <w:i/>
          <w:color w:val="0070C0"/>
          <w:spacing w:val="-11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наше</w:t>
      </w:r>
      <w:r w:rsidRPr="00C4163E">
        <w:rPr>
          <w:b/>
          <w:i/>
          <w:color w:val="0070C0"/>
          <w:spacing w:val="-9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настоящее</w:t>
      </w:r>
      <w:r w:rsidRPr="00C4163E">
        <w:rPr>
          <w:b/>
          <w:i/>
          <w:color w:val="0070C0"/>
          <w:spacing w:val="7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—</w:t>
      </w:r>
    </w:p>
    <w:p w:rsidR="002E7F23" w:rsidRPr="00C4163E" w:rsidRDefault="002E7F23" w:rsidP="002E7F23">
      <w:pPr>
        <w:jc w:val="center"/>
        <w:rPr>
          <w:b/>
          <w:i/>
          <w:color w:val="0070C0"/>
          <w:sz w:val="28"/>
          <w:szCs w:val="28"/>
        </w:rPr>
      </w:pPr>
      <w:r w:rsidRPr="00C4163E">
        <w:rPr>
          <w:b/>
          <w:i/>
          <w:color w:val="0070C0"/>
          <w:w w:val="95"/>
          <w:sz w:val="28"/>
          <w:szCs w:val="28"/>
        </w:rPr>
        <w:t xml:space="preserve">наша </w:t>
      </w:r>
      <w:r w:rsidRPr="00C4163E">
        <w:rPr>
          <w:b/>
          <w:i/>
          <w:color w:val="0070C0"/>
          <w:sz w:val="28"/>
          <w:szCs w:val="28"/>
        </w:rPr>
        <w:t>радость,</w:t>
      </w:r>
      <w:r w:rsidRPr="00C4163E">
        <w:rPr>
          <w:b/>
          <w:i/>
          <w:color w:val="0070C0"/>
          <w:spacing w:val="21"/>
          <w:sz w:val="28"/>
          <w:szCs w:val="28"/>
        </w:rPr>
        <w:t xml:space="preserve"> </w:t>
      </w:r>
      <w:r w:rsidRPr="00C4163E">
        <w:rPr>
          <w:b/>
          <w:i/>
          <w:color w:val="0070C0"/>
          <w:sz w:val="28"/>
          <w:szCs w:val="28"/>
        </w:rPr>
        <w:t>наше</w:t>
      </w:r>
      <w:r w:rsidRPr="00C4163E">
        <w:rPr>
          <w:b/>
          <w:i/>
          <w:color w:val="0070C0"/>
          <w:spacing w:val="13"/>
          <w:sz w:val="28"/>
          <w:szCs w:val="28"/>
        </w:rPr>
        <w:t xml:space="preserve"> </w:t>
      </w:r>
      <w:r w:rsidRPr="00C4163E">
        <w:rPr>
          <w:b/>
          <w:i/>
          <w:color w:val="0070C0"/>
          <w:sz w:val="28"/>
          <w:szCs w:val="28"/>
        </w:rPr>
        <w:t>счастье.</w:t>
      </w:r>
    </w:p>
    <w:p w:rsidR="002E7F23" w:rsidRPr="00C4163E" w:rsidRDefault="002E7F23" w:rsidP="002E7F23">
      <w:pPr>
        <w:jc w:val="center"/>
        <w:rPr>
          <w:b/>
          <w:i/>
          <w:color w:val="0070C0"/>
          <w:w w:val="95"/>
          <w:sz w:val="28"/>
          <w:szCs w:val="28"/>
        </w:rPr>
        <w:sectPr w:rsidR="002E7F23" w:rsidRPr="00C4163E" w:rsidSect="003D37CF">
          <w:pgSz w:w="11906" w:h="16838"/>
          <w:pgMar w:top="567" w:right="567" w:bottom="567" w:left="1134" w:header="709" w:footer="709" w:gutter="0"/>
          <w:cols w:space="709"/>
          <w:titlePg/>
        </w:sectPr>
      </w:pPr>
      <w:r w:rsidRPr="00C4163E">
        <w:rPr>
          <w:b/>
          <w:i/>
          <w:color w:val="0070C0"/>
          <w:w w:val="95"/>
          <w:sz w:val="28"/>
          <w:szCs w:val="28"/>
        </w:rPr>
        <w:t>Безопасность</w:t>
      </w:r>
      <w:r w:rsidRPr="00C4163E">
        <w:rPr>
          <w:b/>
          <w:i/>
          <w:color w:val="0070C0"/>
          <w:spacing w:val="43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и</w:t>
      </w:r>
      <w:r w:rsidRPr="00C4163E">
        <w:rPr>
          <w:b/>
          <w:i/>
          <w:color w:val="0070C0"/>
          <w:spacing w:val="-1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благополучие</w:t>
      </w:r>
      <w:r w:rsidRPr="00C4163E">
        <w:rPr>
          <w:b/>
          <w:i/>
          <w:color w:val="0070C0"/>
          <w:spacing w:val="44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ваших</w:t>
      </w:r>
      <w:r w:rsidRPr="00C4163E">
        <w:rPr>
          <w:b/>
          <w:i/>
          <w:color w:val="0070C0"/>
          <w:spacing w:val="28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детей</w:t>
      </w:r>
      <w:r w:rsidRPr="00C4163E">
        <w:rPr>
          <w:b/>
          <w:i/>
          <w:color w:val="0070C0"/>
          <w:spacing w:val="12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в</w:t>
      </w:r>
      <w:r w:rsidRPr="00C4163E">
        <w:rPr>
          <w:b/>
          <w:i/>
          <w:color w:val="0070C0"/>
          <w:spacing w:val="1"/>
          <w:w w:val="95"/>
          <w:sz w:val="28"/>
          <w:szCs w:val="28"/>
        </w:rPr>
        <w:t xml:space="preserve"> </w:t>
      </w:r>
      <w:r w:rsidRPr="00C4163E">
        <w:rPr>
          <w:b/>
          <w:i/>
          <w:color w:val="0070C0"/>
          <w:w w:val="95"/>
          <w:sz w:val="28"/>
          <w:szCs w:val="28"/>
        </w:rPr>
        <w:t>ваших</w:t>
      </w:r>
      <w:r w:rsidRPr="00C4163E">
        <w:rPr>
          <w:b/>
          <w:i/>
          <w:color w:val="0070C0"/>
          <w:spacing w:val="34"/>
          <w:w w:val="95"/>
          <w:sz w:val="28"/>
          <w:szCs w:val="28"/>
        </w:rPr>
        <w:t xml:space="preserve"> </w:t>
      </w:r>
      <w:r w:rsidR="00C4163E" w:rsidRPr="00C4163E">
        <w:rPr>
          <w:b/>
          <w:i/>
          <w:color w:val="0070C0"/>
          <w:w w:val="95"/>
          <w:sz w:val="28"/>
          <w:szCs w:val="28"/>
        </w:rPr>
        <w:t>руках!</w:t>
      </w:r>
    </w:p>
    <w:p w:rsidR="00D85B7C" w:rsidRDefault="00D85B7C" w:rsidP="00C4163E"/>
    <w:sectPr w:rsidR="00D8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3"/>
    <w:rsid w:val="002E7F23"/>
    <w:rsid w:val="00C4163E"/>
    <w:rsid w:val="00D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AA51-7E7C-4D8A-AADE-0EA6479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2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F23"/>
    <w:pPr>
      <w:jc w:val="both"/>
    </w:pPr>
  </w:style>
  <w:style w:type="character" w:customStyle="1" w:styleId="a4">
    <w:name w:val="Основной текст Знак"/>
    <w:basedOn w:val="a0"/>
    <w:link w:val="a3"/>
    <w:rsid w:val="002E7F2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2022-09-12T08:59:00Z</dcterms:created>
  <dcterms:modified xsi:type="dcterms:W3CDTF">2022-09-12T09:04:00Z</dcterms:modified>
</cp:coreProperties>
</file>