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7" w:rsidRPr="008F03B7" w:rsidRDefault="008F03B7" w:rsidP="008F03B7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EA4F3B"/>
          <w:kern w:val="36"/>
          <w:sz w:val="27"/>
          <w:szCs w:val="27"/>
        </w:rPr>
      </w:pPr>
      <w:r w:rsidRPr="008F03B7">
        <w:rPr>
          <w:rFonts w:ascii="Times New Roman" w:eastAsia="Times New Roman" w:hAnsi="Times New Roman" w:cs="Times New Roman"/>
          <w:color w:val="EA4F3B"/>
          <w:kern w:val="36"/>
          <w:sz w:val="27"/>
          <w:szCs w:val="27"/>
        </w:rPr>
        <w:t>Памятка для родителей</w:t>
      </w:r>
    </w:p>
    <w:p w:rsidR="008F03B7" w:rsidRP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8F03B7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по пожарной безопасности</w:t>
      </w:r>
    </w:p>
    <w:p w:rsid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</w:pPr>
    </w:p>
    <w:p w:rsidR="008F03B7" w:rsidRP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8F03B7" w:rsidRP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3028950" cy="2143125"/>
            <wp:effectExtent l="19050" t="0" r="0" b="0"/>
            <wp:docPr id="1" name="Рисунок 1" descr="http://sad7elochka.ru/wp-content/uploads/2013/05/Plakat-Beregis_og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B7" w:rsidRDefault="008F03B7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D21003"/>
          <w:sz w:val="20"/>
          <w:szCs w:val="20"/>
          <w:bdr w:val="none" w:sz="0" w:space="0" w:color="auto" w:frame="1"/>
        </w:rPr>
      </w:pPr>
    </w:p>
    <w:p w:rsidR="008F03B7" w:rsidRPr="008F03B7" w:rsidRDefault="008F03B7" w:rsidP="008F03B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8F03B7">
        <w:rPr>
          <w:rFonts w:ascii="Helvetica" w:eastAsia="Times New Roman" w:hAnsi="Helvetica" w:cs="Helvetica"/>
          <w:color w:val="D21003"/>
          <w:sz w:val="20"/>
          <w:szCs w:val="20"/>
          <w:bdr w:val="none" w:sz="0" w:space="0" w:color="auto" w:frame="1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8F03B7" w:rsidRDefault="008F03B7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FF"/>
          <w:sz w:val="20"/>
        </w:rPr>
      </w:pPr>
    </w:p>
    <w:p w:rsidR="008F03B7" w:rsidRDefault="008F03B7" w:rsidP="008F03B7">
      <w:pPr>
        <w:shd w:val="clear" w:color="auto" w:fill="FFFFFF"/>
        <w:spacing w:after="0" w:line="312" w:lineRule="atLeast"/>
        <w:ind w:firstLine="709"/>
        <w:jc w:val="center"/>
        <w:textAlignment w:val="baseline"/>
        <w:rPr>
          <w:rFonts w:ascii="Helvetica" w:eastAsia="Times New Roman" w:hAnsi="Helvetica" w:cs="Helvetica"/>
          <w:color w:val="0000FF"/>
          <w:sz w:val="20"/>
        </w:rPr>
      </w:pPr>
      <w:r w:rsidRPr="008F03B7">
        <w:rPr>
          <w:rFonts w:ascii="Helvetica" w:eastAsia="Times New Roman" w:hAnsi="Helvetica" w:cs="Helvetica"/>
          <w:color w:val="0000FF"/>
          <w:sz w:val="20"/>
        </w:rPr>
        <w:t>От 3-х до 5-ти лет</w:t>
      </w:r>
      <w:r>
        <w:rPr>
          <w:rFonts w:ascii="Helvetica" w:eastAsia="Times New Roman" w:hAnsi="Helvetica" w:cs="Helvetica"/>
          <w:color w:val="0000FF"/>
          <w:sz w:val="20"/>
        </w:rPr>
        <w:t xml:space="preserve">    </w:t>
      </w:r>
    </w:p>
    <w:p w:rsidR="008F03B7" w:rsidRDefault="008F03B7" w:rsidP="008F03B7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</w:pP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Это возраст активных вопросов и самостоятельного поиска ответов.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 xml:space="preserve">Опыт многих поколений родителей подсказывает: если дети </w:t>
      </w: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 xml:space="preserve">притихли, значит, заняты чем-то 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8F03B7" w:rsidRPr="008F03B7" w:rsidRDefault="008F03B7" w:rsidP="008F03B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8F03B7">
        <w:rPr>
          <w:rFonts w:ascii="Helvetica" w:eastAsia="Times New Roman" w:hAnsi="Helvetica" w:cs="Helvetica"/>
          <w:color w:val="373737"/>
          <w:sz w:val="20"/>
          <w:szCs w:val="20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201930</wp:posOffset>
            </wp:positionV>
            <wp:extent cx="1838325" cy="2562225"/>
            <wp:effectExtent l="19050" t="0" r="9525" b="0"/>
            <wp:wrapTight wrapText="bothSides">
              <wp:wrapPolygon edited="0">
                <wp:start x="-224" y="0"/>
                <wp:lineTo x="-224" y="21520"/>
                <wp:lineTo x="21712" y="21520"/>
                <wp:lineTo x="21712" y="0"/>
                <wp:lineTo x="-224" y="0"/>
              </wp:wrapPolygon>
            </wp:wrapTight>
            <wp:docPr id="2" name="Рисунок 2" descr="http://sad7elochka.ru/wp-content/uploads/2013/05/Esli_spichki_v_ruki_vzyal_2C_srazu_ty_opasnym_stal-215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7elochka.ru/wp-content/uploads/2013/05/Esli_spichki_v_ruki_vzyal_2C_srazu_ty_opasnym_stal-215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="00F362C1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Классическая противопожарная детская литература д</w:t>
      </w:r>
      <w:r w:rsidR="00F362C1"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ля данного возраста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 xml:space="preserve">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lastRenderedPageBreak/>
        <w:t>поведению в данной ситуации.</w:t>
      </w:r>
      <w:r w:rsidRPr="008F03B7">
        <w:rPr>
          <w:rFonts w:ascii="Helvetica" w:eastAsia="Times New Roman" w:hAnsi="Helvetica" w:cs="Helvetica"/>
          <w:color w:val="373737"/>
          <w:sz w:val="20"/>
        </w:rPr>
        <w:t> 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1186815</wp:posOffset>
            </wp:positionV>
            <wp:extent cx="3009900" cy="2095500"/>
            <wp:effectExtent l="19050" t="0" r="0" b="0"/>
            <wp:wrapTight wrapText="bothSides">
              <wp:wrapPolygon edited="0">
                <wp:start x="-137" y="0"/>
                <wp:lineTo x="-137" y="21404"/>
                <wp:lineTo x="21600" y="21404"/>
                <wp:lineTo x="21600" y="0"/>
                <wp:lineTo x="-137" y="0"/>
              </wp:wrapPolygon>
            </wp:wrapTight>
            <wp:docPr id="3" name="Рисунок 3" descr="00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3B7" w:rsidRDefault="008F03B7" w:rsidP="008F03B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000080"/>
          <w:sz w:val="20"/>
        </w:rPr>
      </w:pP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</w:t>
      </w:r>
      <w:r w:rsidRPr="008F03B7">
        <w:rPr>
          <w:rFonts w:ascii="Helvetica" w:eastAsia="Times New Roman" w:hAnsi="Helvetica" w:cs="Helvetica"/>
          <w:color w:val="373737"/>
          <w:sz w:val="20"/>
        </w:rPr>
        <w:t> 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</w:p>
    <w:p w:rsidR="008F03B7" w:rsidRPr="008F03B7" w:rsidRDefault="008F03B7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8F03B7">
        <w:rPr>
          <w:rFonts w:ascii="Helvetica" w:eastAsia="Times New Roman" w:hAnsi="Helvetica" w:cs="Helvetica"/>
          <w:color w:val="000080"/>
          <w:sz w:val="20"/>
        </w:rPr>
        <w:t>Дети 3-5-ти лет должны знать: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огонь опасен: он может стать началом пожара и причинить ожог;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существует ряд предметов (спички, бытовая химия, плита…), которые дети не должны трогать;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неосторожное обращение с огнем вызывает пожар;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о признаках пожара надо сообщать взрослым;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пожар уничтожает жилище, вещи («Кошкин дом»);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пожар опасен для жизни и здоровья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пожарные — отважные и сильные борцы с огнем;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пожарных вызывают по телефону 01, баловаться этим номером нельзя.</w:t>
      </w:r>
    </w:p>
    <w:p w:rsidR="008F03B7" w:rsidRPr="008F03B7" w:rsidRDefault="008F03B7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</w:rPr>
        <w:drawing>
          <wp:inline distT="0" distB="0" distL="0" distR="0">
            <wp:extent cx="2543175" cy="1895475"/>
            <wp:effectExtent l="19050" t="0" r="9525" b="0"/>
            <wp:docPr id="4" name="Рисунок 4" descr="http://sad7elochka.ru/wp-content/uploads/2013/05/12_1-300x22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000FF"/>
          <w:sz w:val="20"/>
        </w:rPr>
      </w:pPr>
    </w:p>
    <w:p w:rsidR="008F03B7" w:rsidRDefault="008F03B7" w:rsidP="008F03B7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0000FF"/>
          <w:sz w:val="20"/>
        </w:rPr>
      </w:pPr>
      <w:r w:rsidRPr="008F03B7">
        <w:rPr>
          <w:rFonts w:ascii="Helvetica" w:eastAsia="Times New Roman" w:hAnsi="Helvetica" w:cs="Helvetica"/>
          <w:color w:val="0000FF"/>
          <w:sz w:val="20"/>
        </w:rPr>
        <w:t>6-7 лет, подготовительный к школе возраст</w:t>
      </w:r>
    </w:p>
    <w:p w:rsidR="008F03B7" w:rsidRPr="008F03B7" w:rsidRDefault="008F03B7" w:rsidP="008F03B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 xml:space="preserve"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lastRenderedPageBreak/>
        <w:t>поведения. Такие сцены оседают в памяти как безотчетно-пугающие.</w:t>
      </w:r>
      <w:r w:rsidRPr="008F03B7">
        <w:rPr>
          <w:rFonts w:ascii="Helvetica" w:eastAsia="Times New Roman" w:hAnsi="Helvetica" w:cs="Helvetica"/>
          <w:color w:val="373737"/>
          <w:sz w:val="20"/>
        </w:rPr>
        <w:t> 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подготовишкам</w:t>
      </w:r>
      <w:proofErr w:type="spellEnd"/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 xml:space="preserve">»: у них уже значительно развит словарный запас, они способны оперировать понятиями, делать выводы. Они любят обсуждать </w:t>
      </w:r>
      <w:proofErr w:type="gramStart"/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прочитанное</w:t>
      </w:r>
      <w:proofErr w:type="gramEnd"/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B23492" w:rsidRDefault="00B23492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2060"/>
          <w:sz w:val="20"/>
        </w:rPr>
      </w:pPr>
    </w:p>
    <w:p w:rsidR="008F03B7" w:rsidRPr="008F03B7" w:rsidRDefault="008F03B7" w:rsidP="008F03B7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02415B">
        <w:rPr>
          <w:rFonts w:ascii="Helvetica" w:eastAsia="Times New Roman" w:hAnsi="Helvetica" w:cs="Helvetica"/>
          <w:color w:val="002060"/>
          <w:sz w:val="20"/>
        </w:rPr>
        <w:t>В 6-7-летнем возрасте</w:t>
      </w:r>
      <w:r w:rsidR="0002415B" w:rsidRPr="0002415B">
        <w:rPr>
          <w:rFonts w:ascii="Helvetica" w:eastAsia="Times New Roman" w:hAnsi="Helvetica" w:cs="Helvetica"/>
          <w:color w:val="002060"/>
          <w:sz w:val="20"/>
          <w:szCs w:val="20"/>
        </w:rPr>
        <w:t xml:space="preserve"> р</w:t>
      </w:r>
      <w:r w:rsidRPr="0002415B">
        <w:rPr>
          <w:rFonts w:ascii="Helvetica" w:eastAsia="Times New Roman" w:hAnsi="Helvetica" w:cs="Helvetica"/>
          <w:color w:val="002060"/>
          <w:sz w:val="20"/>
        </w:rPr>
        <w:t>ебенок должен знать</w:t>
      </w:r>
      <w:r w:rsidR="0002415B" w:rsidRPr="0002415B">
        <w:rPr>
          <w:rFonts w:ascii="Helvetica" w:eastAsia="Times New Roman" w:hAnsi="Helvetica" w:cs="Helvetica"/>
          <w:color w:val="002060"/>
          <w:sz w:val="20"/>
        </w:rPr>
        <w:t>: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пожарных вызывают по телефону, и знать особенности своего телефона;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 xml:space="preserve">— нельзя звонить с шутками и просто «для интереса» в пожарную охрану, </w:t>
      </w:r>
      <w:proofErr w:type="gramStart"/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потому</w:t>
      </w:r>
      <w:proofErr w:type="gramEnd"/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 xml:space="preserve"> что это может помешать получить помощь людям, действительно нуждающимся в ней;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бытовой газ взрывчат и ядовит, поэтому пользоваться им могут только взрослые;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признаками пожара являются огонь, дым и запах дыма. О них надо обязательно и срочно сообщить взрослым;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br/>
      </w:r>
      <w:r w:rsidRPr="008F03B7">
        <w:rPr>
          <w:rFonts w:ascii="Helvetica" w:eastAsia="Times New Roman" w:hAnsi="Helvetica" w:cs="Helvetica"/>
          <w:color w:val="000080"/>
          <w:sz w:val="20"/>
          <w:szCs w:val="20"/>
          <w:bdr w:val="none" w:sz="0" w:space="0" w:color="auto" w:frame="1"/>
        </w:rPr>
        <w:t>— нельзя брать вещи, приборы взрослых для игры — не умея их использовать правильно, можно устроить пожар.</w:t>
      </w:r>
      <w:r w:rsidRPr="008F03B7">
        <w:rPr>
          <w:rFonts w:ascii="Helvetica" w:eastAsia="Times New Roman" w:hAnsi="Helvetica" w:cs="Helvetica"/>
          <w:color w:val="373737"/>
          <w:sz w:val="20"/>
          <w:szCs w:val="20"/>
        </w:rPr>
        <w:br/>
      </w:r>
      <w:r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2177415</wp:posOffset>
            </wp:positionV>
            <wp:extent cx="2228850" cy="3105150"/>
            <wp:effectExtent l="19050" t="0" r="0" b="0"/>
            <wp:wrapTight wrapText="bothSides">
              <wp:wrapPolygon edited="0">
                <wp:start x="-185" y="0"/>
                <wp:lineTo x="-185" y="21467"/>
                <wp:lineTo x="21600" y="21467"/>
                <wp:lineTo x="21600" y="0"/>
                <wp:lineTo x="-185" y="0"/>
              </wp:wrapPolygon>
            </wp:wrapTight>
            <wp:docPr id="5" name="Рисунок 5" descr="http://sad7elochka.ru/wp-content/uploads/2013/05/bezopasnost-21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3B7" w:rsidRPr="008F03B7" w:rsidRDefault="008F03B7" w:rsidP="008F03B7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8F03B7">
        <w:rPr>
          <w:rFonts w:ascii="Helvetica" w:eastAsia="Times New Roman" w:hAnsi="Helvetica" w:cs="Helvetica"/>
          <w:sz w:val="20"/>
          <w:szCs w:val="20"/>
          <w:bdr w:val="none" w:sz="0" w:space="0" w:color="auto" w:frame="1"/>
        </w:rPr>
        <w:t>Во время прогулок дети могут видеть на улице пожарную машину. Если в младшем возрасте мы просто констатировали сам факт: «Это пожарная машина, она спешит на пожар», то сейчас особенно с мальчиком, разговор может быть гораздо подробнее — от марки машины до ее назначения (автоцистерна, автолестница). 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Pr="008F03B7">
        <w:rPr>
          <w:rFonts w:ascii="Helvetica" w:eastAsia="Times New Roman" w:hAnsi="Helvetica" w:cs="Helvetica"/>
          <w:sz w:val="20"/>
          <w:szCs w:val="20"/>
          <w:bdr w:val="none" w:sz="0" w:space="0" w:color="auto" w:frame="1"/>
        </w:rPr>
        <w:br/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Pr="008F03B7">
        <w:rPr>
          <w:rFonts w:ascii="Helvetica" w:eastAsia="Times New Roman" w:hAnsi="Helvetica" w:cs="Helvetica"/>
          <w:sz w:val="20"/>
          <w:szCs w:val="20"/>
          <w:bdr w:val="none" w:sz="0" w:space="0" w:color="auto" w:frame="1"/>
        </w:rPr>
        <w:br/>
        <w:t xml:space="preserve"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</w:t>
      </w:r>
      <w:proofErr w:type="gramStart"/>
      <w:r w:rsidRPr="008F03B7">
        <w:rPr>
          <w:rFonts w:ascii="Helvetica" w:eastAsia="Times New Roman" w:hAnsi="Helvetica" w:cs="Helvetica"/>
          <w:sz w:val="20"/>
          <w:szCs w:val="20"/>
          <w:bdr w:val="none" w:sz="0" w:space="0" w:color="auto" w:frame="1"/>
        </w:rPr>
        <w:t>пожарных</w:t>
      </w:r>
      <w:proofErr w:type="gramEnd"/>
      <w:r w:rsidRPr="008F03B7">
        <w:rPr>
          <w:rFonts w:ascii="Helvetica" w:eastAsia="Times New Roman" w:hAnsi="Helvetica" w:cs="Helvetica"/>
          <w:sz w:val="20"/>
          <w:szCs w:val="20"/>
          <w:bdr w:val="none" w:sz="0" w:space="0" w:color="auto" w:frame="1"/>
        </w:rPr>
        <w:t xml:space="preserve">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  <w:r w:rsidRPr="00534AF6">
        <w:rPr>
          <w:rFonts w:ascii="Helvetica" w:eastAsia="Times New Roman" w:hAnsi="Helvetica" w:cs="Helvetica"/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3762375</wp:posOffset>
            </wp:positionV>
            <wp:extent cx="2390775" cy="1771650"/>
            <wp:effectExtent l="19050" t="0" r="9525" b="0"/>
            <wp:wrapTight wrapText="bothSides">
              <wp:wrapPolygon edited="0">
                <wp:start x="-172" y="0"/>
                <wp:lineTo x="-172" y="21368"/>
                <wp:lineTo x="21686" y="21368"/>
                <wp:lineTo x="21686" y="0"/>
                <wp:lineTo x="-172" y="0"/>
              </wp:wrapPolygon>
            </wp:wrapTight>
            <wp:docPr id="6" name="Рисунок 6" descr="240x18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AF6" w:rsidRPr="00534AF6" w:rsidRDefault="00534AF6" w:rsidP="00534AF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Helvetica" w:hAnsi="Helvetica" w:cs="Helvetica"/>
          <w:sz w:val="20"/>
          <w:szCs w:val="20"/>
        </w:rPr>
      </w:pPr>
      <w:r w:rsidRPr="00534AF6">
        <w:rPr>
          <w:rFonts w:ascii="Helvetica" w:hAnsi="Helvetica" w:cs="Helvetica"/>
          <w:sz w:val="20"/>
          <w:szCs w:val="20"/>
        </w:rPr>
        <w:t>Обучение детей действиям в экстремальных ситуациях - сложный и многоплановый процесс, который не должен ограничиваться рамками образовательного процесса в дошкольном учреждении.</w:t>
      </w:r>
    </w:p>
    <w:p w:rsidR="00534AF6" w:rsidRPr="00534AF6" w:rsidRDefault="00534AF6" w:rsidP="00534AF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Helvetica" w:hAnsi="Helvetica" w:cs="Helvetica"/>
          <w:sz w:val="20"/>
          <w:szCs w:val="20"/>
        </w:rPr>
      </w:pPr>
      <w:r w:rsidRPr="00534AF6">
        <w:rPr>
          <w:rFonts w:ascii="Helvetica" w:hAnsi="Helvetica" w:cs="Helvetica"/>
          <w:sz w:val="20"/>
          <w:szCs w:val="20"/>
        </w:rPr>
        <w:t xml:space="preserve">«Семья и детский сад - два воспитательных института, каждый </w:t>
      </w:r>
      <w:proofErr w:type="gramStart"/>
      <w:r w:rsidRPr="00534AF6">
        <w:rPr>
          <w:rFonts w:ascii="Helvetica" w:hAnsi="Helvetica" w:cs="Helvetica"/>
          <w:sz w:val="20"/>
          <w:szCs w:val="20"/>
        </w:rPr>
        <w:t>из</w:t>
      </w:r>
      <w:proofErr w:type="gramEnd"/>
      <w:r w:rsidRPr="00534AF6">
        <w:rPr>
          <w:rFonts w:ascii="Helvetica" w:hAnsi="Helvetica" w:cs="Helvetica"/>
          <w:sz w:val="20"/>
          <w:szCs w:val="20"/>
        </w:rPr>
        <w:t xml:space="preserve"> которых обладает своим особым содержанием и даёт ребёнку определённый социальный опыт». Только во взаимодействии друг с другом мы можем создать оптимальные условия для вхождения маленького человека в большой мир. Задача взрослых, педагогов и родителей состоит в том, чтобы оберегать и защищать ребёнка, знакомить с </w:t>
      </w:r>
      <w:r w:rsidRPr="00534AF6">
        <w:rPr>
          <w:rFonts w:ascii="Helvetica" w:hAnsi="Helvetica" w:cs="Helvetica"/>
          <w:sz w:val="20"/>
          <w:szCs w:val="20"/>
        </w:rPr>
        <w:lastRenderedPageBreak/>
        <w:t>правилами пожарной безопасности, готовить его к встрече с различными сложными, а порой и опасными жизненными ситуациями.</w:t>
      </w:r>
    </w:p>
    <w:p w:rsidR="008F03B7" w:rsidRPr="008F03B7" w:rsidRDefault="008F03B7" w:rsidP="00534AF6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8F03B7">
        <w:rPr>
          <w:rFonts w:ascii="Times New Roman" w:eastAsia="Times New Roman" w:hAnsi="Times New Roman" w:cs="Times New Roman"/>
          <w:i/>
          <w:iCs/>
          <w:color w:val="FF0000"/>
          <w:sz w:val="20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000000" w:rsidRDefault="00534AF6"/>
    <w:p w:rsidR="00534AF6" w:rsidRDefault="00534AF6"/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FF"/>
          <w:sz w:val="18"/>
          <w:szCs w:val="18"/>
        </w:rPr>
        <w:t xml:space="preserve"> « Помогите детям запомнить правила пожарной безопасности»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Пожарная безопасность дома (в квартире)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Выучите и запишите на листе бумаги ваш адрес и телефон. Положите этот листок рядом с телефонным аппаратом.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Не играйте дома со спичками и зажигалками. Это может стать причиной пожара.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Уходя из дома или из комнаты, не забывайте выключить электроприборы, особенно утюги, обогреватели, телевизор, светильники и т.д.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Не сушите бельё над плитой. Оно может загореться.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Ни в коем случае не зажигай фейерверки, свечи или бенгальские огни без взрослых.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8000"/>
          <w:sz w:val="18"/>
          <w:szCs w:val="18"/>
        </w:rPr>
        <w:t>При пожаре в квартире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Вызовите пожарную охрану по телефону «01»,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мобильного «112».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Немедленно покиньте помещение, закройте за собой дверь.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proofErr w:type="gramStart"/>
      <w:r>
        <w:rPr>
          <w:rFonts w:ascii="Verdana" w:hAnsi="Verdana"/>
          <w:color w:val="000000"/>
          <w:sz w:val="18"/>
          <w:szCs w:val="18"/>
        </w:rPr>
        <w:t>Двигайтесь к выходу ползком или пригнувшись</w:t>
      </w:r>
      <w:proofErr w:type="gramEnd"/>
      <w:r>
        <w:rPr>
          <w:rFonts w:ascii="Verdana" w:hAnsi="Verdana"/>
          <w:color w:val="000000"/>
          <w:sz w:val="18"/>
          <w:szCs w:val="18"/>
        </w:rPr>
        <w:t>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Накройте голову мокрой плотной тканью.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Дышите через мокрый носовой платок.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Сообщите о пожаре соседям, зовите на помощь.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 Не пользуйтесь лифтом.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34AF6" w:rsidRDefault="00534AF6" w:rsidP="00534AF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18"/>
          <w:szCs w:val="18"/>
        </w:rPr>
        <w:t>Соблюдайте правила пожарной безопасности! Берегите своих детей!</w:t>
      </w:r>
    </w:p>
    <w:p w:rsidR="00534AF6" w:rsidRDefault="00534AF6"/>
    <w:sectPr w:rsidR="00534AF6" w:rsidSect="008F03B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3B7"/>
    <w:rsid w:val="0002415B"/>
    <w:rsid w:val="00534AF6"/>
    <w:rsid w:val="008F03B7"/>
    <w:rsid w:val="00A26672"/>
    <w:rsid w:val="00B23492"/>
    <w:rsid w:val="00F3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F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03B7"/>
    <w:rPr>
      <w:b/>
      <w:bCs/>
    </w:rPr>
  </w:style>
  <w:style w:type="character" w:customStyle="1" w:styleId="apple-converted-space">
    <w:name w:val="apple-converted-space"/>
    <w:basedOn w:val="a0"/>
    <w:rsid w:val="008F03B7"/>
  </w:style>
  <w:style w:type="character" w:styleId="a5">
    <w:name w:val="Emphasis"/>
    <w:basedOn w:val="a0"/>
    <w:uiPriority w:val="20"/>
    <w:qFormat/>
    <w:rsid w:val="008F03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7elochka.ru/wp-content/uploads/2013/05/0015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ad7elochka.ru/wp-content/uploads/2013/05/bezopasnost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d7elochka.ru/wp-content/uploads/2013/05/Esli_spichki_v_ruki_vzyal_2C_srazu_ty_opasnym_sta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ad7elochka.ru/wp-content/uploads/2013/05/12_1.jpg" TargetMode="External"/><Relationship Id="rId4" Type="http://schemas.openxmlformats.org/officeDocument/2006/relationships/hyperlink" Target="http://sad7elochka.ru/wp-content/uploads/2013/05/Plakat-Beregis_ogn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ad7elochka.ru/wp-content/uploads/2013/05/240x18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2015-10-28T09:05:00Z</dcterms:created>
  <dcterms:modified xsi:type="dcterms:W3CDTF">2015-10-28T09:55:00Z</dcterms:modified>
</cp:coreProperties>
</file>